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64B" w:rsidRDefault="0095320B" w:rsidP="0095320B">
      <w:pPr>
        <w:pStyle w:val="Title"/>
        <w:jc w:val="center"/>
      </w:pPr>
      <w:r>
        <w:t>Eastside church of Christ Education Program Procedures and Expectations</w:t>
      </w:r>
    </w:p>
    <w:p w:rsidR="0095320B" w:rsidRDefault="0095320B" w:rsidP="0095320B">
      <w:pPr>
        <w:pStyle w:val="Subtitle"/>
        <w:jc w:val="center"/>
      </w:pPr>
      <w:r>
        <w:t>Original Document 2015 – Draft updates 2019</w:t>
      </w:r>
    </w:p>
    <w:p w:rsidR="0095320B" w:rsidRPr="0095320B" w:rsidRDefault="0095320B" w:rsidP="0095320B">
      <w:pPr>
        <w:jc w:val="center"/>
        <w:rPr>
          <w:b/>
        </w:rPr>
      </w:pPr>
      <w:r w:rsidRPr="0095320B">
        <w:rPr>
          <w:b/>
        </w:rPr>
        <w:t>“Having gifts that differ according to the grace given to us, let us use them: if prophecy, in proportion to our faith; if service, in our serving; the one who teaches, in his teaching;</w:t>
      </w:r>
      <w:proofErr w:type="gramStart"/>
      <w:r w:rsidRPr="0095320B">
        <w:rPr>
          <w:b/>
        </w:rPr>
        <w:t>”  Romans</w:t>
      </w:r>
      <w:proofErr w:type="gramEnd"/>
      <w:r w:rsidRPr="0095320B">
        <w:rPr>
          <w:b/>
        </w:rPr>
        <w:t xml:space="preserve"> 12:6-7</w:t>
      </w:r>
    </w:p>
    <w:p w:rsidR="0095320B" w:rsidRDefault="0095320B" w:rsidP="0095320B">
      <w:pPr>
        <w:jc w:val="center"/>
      </w:pPr>
    </w:p>
    <w:p w:rsidR="0095320B" w:rsidRPr="0095320B" w:rsidRDefault="0095320B" w:rsidP="0095320B">
      <w:pPr>
        <w:jc w:val="center"/>
        <w:rPr>
          <w:rStyle w:val="Emphasis"/>
          <w:b/>
        </w:rPr>
      </w:pPr>
      <w:r w:rsidRPr="0095320B">
        <w:rPr>
          <w:rStyle w:val="Emphasis"/>
          <w:b/>
        </w:rPr>
        <w:t>Eastside Education Program Mission Statement</w:t>
      </w:r>
    </w:p>
    <w:p w:rsidR="0095320B" w:rsidRPr="0095320B" w:rsidRDefault="0095320B" w:rsidP="0095320B">
      <w:pPr>
        <w:jc w:val="center"/>
        <w:rPr>
          <w:rStyle w:val="Emphasis"/>
        </w:rPr>
      </w:pPr>
      <w:r w:rsidRPr="0095320B">
        <w:rPr>
          <w:rStyle w:val="Emphasis"/>
        </w:rPr>
        <w:t xml:space="preserve">To educate and influence all ages by enabling a Christ centered, Bible-based education program that empowers people to lead a Christian life that inspires others. </w:t>
      </w:r>
    </w:p>
    <w:p w:rsidR="0095320B" w:rsidRDefault="0095320B" w:rsidP="0095320B">
      <w:pPr>
        <w:jc w:val="center"/>
      </w:pPr>
    </w:p>
    <w:p w:rsidR="0095320B" w:rsidRDefault="0095320B" w:rsidP="0095320B">
      <w:pPr>
        <w:pStyle w:val="Heading1"/>
      </w:pPr>
      <w:r>
        <w:t>Education Committee</w:t>
      </w:r>
    </w:p>
    <w:p w:rsidR="0095320B" w:rsidRDefault="0095320B" w:rsidP="0095320B">
      <w:r w:rsidRPr="0095320B">
        <w:rPr>
          <w:b/>
        </w:rPr>
        <w:t>Purpose</w:t>
      </w:r>
      <w:r>
        <w:t xml:space="preserve"> – The purpose of the Education Committee is to ensure that a quality, Biblically based program is up and running at all times throughout the year.</w:t>
      </w:r>
    </w:p>
    <w:p w:rsidR="0095320B" w:rsidRDefault="0095320B" w:rsidP="0095320B">
      <w:r w:rsidRPr="0095320B">
        <w:rPr>
          <w:b/>
        </w:rPr>
        <w:t>Members</w:t>
      </w:r>
      <w:r>
        <w:t xml:space="preserve"> – The members of the Education Committee are comprised of the following</w:t>
      </w:r>
    </w:p>
    <w:p w:rsidR="0095320B" w:rsidRDefault="0095320B" w:rsidP="0095320B">
      <w:pPr>
        <w:pStyle w:val="ListParagraph"/>
        <w:numPr>
          <w:ilvl w:val="0"/>
          <w:numId w:val="1"/>
        </w:numPr>
      </w:pPr>
      <w:r>
        <w:t>Deacon of Education</w:t>
      </w:r>
    </w:p>
    <w:p w:rsidR="0095320B" w:rsidRDefault="0095320B" w:rsidP="0095320B">
      <w:pPr>
        <w:pStyle w:val="ListParagraph"/>
        <w:numPr>
          <w:ilvl w:val="0"/>
          <w:numId w:val="1"/>
        </w:numPr>
      </w:pPr>
      <w:r>
        <w:t xml:space="preserve">Education Coordinators </w:t>
      </w:r>
    </w:p>
    <w:p w:rsidR="0095320B" w:rsidRDefault="0095320B" w:rsidP="0095320B">
      <w:pPr>
        <w:pStyle w:val="ListParagraph"/>
        <w:numPr>
          <w:ilvl w:val="0"/>
          <w:numId w:val="1"/>
        </w:numPr>
      </w:pPr>
      <w:r>
        <w:t>Elders</w:t>
      </w:r>
    </w:p>
    <w:p w:rsidR="0095320B" w:rsidRPr="005F4D35" w:rsidRDefault="0095320B" w:rsidP="0095320B">
      <w:pPr>
        <w:rPr>
          <w:b/>
        </w:rPr>
      </w:pPr>
      <w:r w:rsidRPr="005F4D35">
        <w:rPr>
          <w:b/>
        </w:rPr>
        <w:t xml:space="preserve">Committee </w:t>
      </w:r>
      <w:r w:rsidR="005F4D35">
        <w:rPr>
          <w:b/>
        </w:rPr>
        <w:t>Responsibilities:</w:t>
      </w:r>
    </w:p>
    <w:p w:rsidR="0095320B" w:rsidRDefault="0095320B" w:rsidP="0095320B">
      <w:pPr>
        <w:pStyle w:val="ListParagraph"/>
        <w:numPr>
          <w:ilvl w:val="0"/>
          <w:numId w:val="1"/>
        </w:numPr>
      </w:pPr>
      <w:r>
        <w:t xml:space="preserve">Development of Curriculum – Any purchased curriculum must be reviewed and approved by Education Committee and/or the eldership.  Any new ideas are welcomed by the Education Committee.  Stylistic preferences and visual aids used in telling the Bible Story do not specifically require oversight and are up to the </w:t>
      </w:r>
      <w:proofErr w:type="gramStart"/>
      <w:r>
        <w:t>teachers</w:t>
      </w:r>
      <w:proofErr w:type="gramEnd"/>
      <w:r>
        <w:t xml:space="preserve"> discretion. </w:t>
      </w:r>
    </w:p>
    <w:p w:rsidR="0095320B" w:rsidRDefault="0095320B" w:rsidP="0095320B">
      <w:pPr>
        <w:pStyle w:val="ListParagraph"/>
        <w:numPr>
          <w:ilvl w:val="0"/>
          <w:numId w:val="1"/>
        </w:numPr>
      </w:pPr>
      <w:r>
        <w:t xml:space="preserve">Budget Decisions – Decisions for the purchase of new curriculum, classroom development or bulk class supplies is the responsibility of the Education Committee. </w:t>
      </w:r>
    </w:p>
    <w:p w:rsidR="0095320B" w:rsidRPr="005F4D35" w:rsidRDefault="0095320B" w:rsidP="0095320B">
      <w:pPr>
        <w:rPr>
          <w:b/>
        </w:rPr>
      </w:pPr>
      <w:r w:rsidRPr="005F4D35">
        <w:rPr>
          <w:b/>
        </w:rPr>
        <w:t>Deacon Responsibilities</w:t>
      </w:r>
      <w:r w:rsidR="005F4D35">
        <w:rPr>
          <w:b/>
        </w:rPr>
        <w:t>:</w:t>
      </w:r>
    </w:p>
    <w:p w:rsidR="0095320B" w:rsidRDefault="0095320B" w:rsidP="0095320B">
      <w:pPr>
        <w:pStyle w:val="ListParagraph"/>
        <w:numPr>
          <w:ilvl w:val="0"/>
          <w:numId w:val="1"/>
        </w:numPr>
      </w:pPr>
      <w:r>
        <w:t>Maintain teacher staff</w:t>
      </w:r>
    </w:p>
    <w:p w:rsidR="0095320B" w:rsidRDefault="0095320B" w:rsidP="0095320B">
      <w:pPr>
        <w:pStyle w:val="ListParagraph"/>
        <w:numPr>
          <w:ilvl w:val="0"/>
          <w:numId w:val="1"/>
        </w:numPr>
      </w:pPr>
      <w:r>
        <w:t>Request budget</w:t>
      </w:r>
    </w:p>
    <w:p w:rsidR="0095320B" w:rsidRDefault="0095320B" w:rsidP="0095320B">
      <w:pPr>
        <w:pStyle w:val="ListParagraph"/>
        <w:numPr>
          <w:ilvl w:val="0"/>
          <w:numId w:val="1"/>
        </w:numPr>
      </w:pPr>
      <w:r>
        <w:t>Approve purchases of educational materials</w:t>
      </w:r>
    </w:p>
    <w:p w:rsidR="0095320B" w:rsidRDefault="0095320B" w:rsidP="0095320B">
      <w:pPr>
        <w:pStyle w:val="ListParagraph"/>
        <w:numPr>
          <w:ilvl w:val="0"/>
          <w:numId w:val="1"/>
        </w:numPr>
      </w:pPr>
      <w:r>
        <w:t>Select/recommend coordinators</w:t>
      </w:r>
    </w:p>
    <w:p w:rsidR="0095320B" w:rsidRDefault="0095320B" w:rsidP="0095320B">
      <w:pPr>
        <w:pStyle w:val="ListParagraph"/>
        <w:numPr>
          <w:ilvl w:val="0"/>
          <w:numId w:val="1"/>
        </w:numPr>
      </w:pPr>
      <w:r>
        <w:lastRenderedPageBreak/>
        <w:t>organize training</w:t>
      </w:r>
    </w:p>
    <w:p w:rsidR="0095320B" w:rsidRDefault="0095320B" w:rsidP="0095320B">
      <w:pPr>
        <w:pStyle w:val="ListParagraph"/>
        <w:numPr>
          <w:ilvl w:val="0"/>
          <w:numId w:val="1"/>
        </w:numPr>
      </w:pPr>
      <w:r>
        <w:t>Review teacher surveys</w:t>
      </w:r>
    </w:p>
    <w:p w:rsidR="0095320B" w:rsidRPr="005F4D35" w:rsidRDefault="0095320B" w:rsidP="0095320B">
      <w:pPr>
        <w:rPr>
          <w:b/>
        </w:rPr>
      </w:pPr>
      <w:r w:rsidRPr="005F4D35">
        <w:rPr>
          <w:b/>
        </w:rPr>
        <w:t>Coordinator Roles and Responsibilities:</w:t>
      </w:r>
    </w:p>
    <w:p w:rsidR="0095320B" w:rsidRDefault="0095320B" w:rsidP="0095320B">
      <w:pPr>
        <w:pStyle w:val="ListParagraph"/>
        <w:numPr>
          <w:ilvl w:val="0"/>
          <w:numId w:val="1"/>
        </w:numPr>
      </w:pPr>
      <w:r>
        <w:t xml:space="preserve">The primary mission of the Coordinators is to ensure that their respective classes are fully equipped and </w:t>
      </w:r>
      <w:proofErr w:type="gramStart"/>
      <w:r>
        <w:t>staff are</w:t>
      </w:r>
      <w:proofErr w:type="gramEnd"/>
      <w:r>
        <w:t xml:space="preserve"> properly educated in responsibilities of teaching the Bible at Eastside.  They are also responsible for informing deacon of vacancies in staff and ensuring we are covered. </w:t>
      </w:r>
    </w:p>
    <w:p w:rsidR="0095320B" w:rsidRDefault="0095320B" w:rsidP="0095320B">
      <w:pPr>
        <w:pStyle w:val="Heading1"/>
      </w:pPr>
      <w:r>
        <w:t>Teachers &amp; Co-Teachers</w:t>
      </w:r>
    </w:p>
    <w:p w:rsidR="0095320B" w:rsidRDefault="0095320B" w:rsidP="0095320B">
      <w:proofErr w:type="gramStart"/>
      <w:r>
        <w:t>Accepts the trust placed on them by the elders to devote the time and effort required to be a teacher.</w:t>
      </w:r>
      <w:proofErr w:type="gramEnd"/>
      <w:r>
        <w:t xml:space="preserve">  They will strive to ensure that each class session is based on Biblical scripture and promotes a loving atmosphere for all students.</w:t>
      </w:r>
    </w:p>
    <w:p w:rsidR="0095320B" w:rsidRDefault="0095320B" w:rsidP="0095320B">
      <w:pPr>
        <w:rPr>
          <w:b/>
        </w:rPr>
      </w:pPr>
      <w:r>
        <w:t xml:space="preserve"> </w:t>
      </w:r>
      <w:r>
        <w:rPr>
          <w:b/>
        </w:rPr>
        <w:t>“Show yourself in all respects to be a model of good works, and in your teaching show integrity, dignity, and sound speech that cannot be condemned, so that an opponent may be put to shame, having nothing evil to say about us.” Titus 2:7-8</w:t>
      </w:r>
    </w:p>
    <w:p w:rsidR="0095320B" w:rsidRDefault="0095320B" w:rsidP="0095320B">
      <w:pPr>
        <w:pStyle w:val="ListParagraph"/>
        <w:numPr>
          <w:ilvl w:val="0"/>
          <w:numId w:val="1"/>
        </w:numPr>
      </w:pPr>
      <w:r w:rsidRPr="00BC04C7">
        <w:rPr>
          <w:i/>
          <w:u w:val="single"/>
        </w:rPr>
        <w:t>Definition</w:t>
      </w:r>
      <w:r w:rsidR="005F4D35">
        <w:t xml:space="preserve"> </w:t>
      </w:r>
      <w:proofErr w:type="gramStart"/>
      <w:r w:rsidR="005F4D35">
        <w:t xml:space="preserve">- </w:t>
      </w:r>
      <w:r>
        <w:t xml:space="preserve"> A</w:t>
      </w:r>
      <w:proofErr w:type="gramEnd"/>
      <w:r>
        <w:t xml:space="preserve"> teacher is the person who is the leader of the class in most, if not all aspects, of a class session.  A co-teacher is a person who works side-by-side with another teacher, sharing the role of leader in all aspects of a class session.  </w:t>
      </w:r>
    </w:p>
    <w:p w:rsidR="0095320B" w:rsidRDefault="0095320B" w:rsidP="0095320B">
      <w:pPr>
        <w:pStyle w:val="ListParagraph"/>
        <w:numPr>
          <w:ilvl w:val="0"/>
          <w:numId w:val="1"/>
        </w:numPr>
      </w:pPr>
      <w:r w:rsidRPr="00BC04C7">
        <w:rPr>
          <w:i/>
          <w:u w:val="single"/>
        </w:rPr>
        <w:t>Minimum Age</w:t>
      </w:r>
      <w:r w:rsidR="005F4D35">
        <w:rPr>
          <w:i/>
        </w:rPr>
        <w:t xml:space="preserve"> </w:t>
      </w:r>
      <w:proofErr w:type="gramStart"/>
      <w:r w:rsidR="005F4D35">
        <w:rPr>
          <w:i/>
        </w:rPr>
        <w:t xml:space="preserve">- </w:t>
      </w:r>
      <w:r>
        <w:t xml:space="preserve"> A</w:t>
      </w:r>
      <w:proofErr w:type="gramEnd"/>
      <w:r>
        <w:t xml:space="preserve"> person must be 18 years of age.</w:t>
      </w:r>
    </w:p>
    <w:p w:rsidR="0095320B" w:rsidRDefault="0095320B" w:rsidP="0095320B">
      <w:pPr>
        <w:pStyle w:val="ListParagraph"/>
        <w:numPr>
          <w:ilvl w:val="0"/>
          <w:numId w:val="1"/>
        </w:numPr>
      </w:pPr>
      <w:r>
        <w:t xml:space="preserve">Rotation – </w:t>
      </w:r>
      <w:r w:rsidR="00D842C3">
        <w:t>Teachers</w:t>
      </w:r>
      <w:r>
        <w:t xml:space="preserve"> can opt out of teaching after one quarter</w:t>
      </w:r>
    </w:p>
    <w:p w:rsidR="0095320B" w:rsidRDefault="0095320B" w:rsidP="0095320B">
      <w:pPr>
        <w:pStyle w:val="ListParagraph"/>
        <w:numPr>
          <w:ilvl w:val="0"/>
          <w:numId w:val="1"/>
        </w:numPr>
      </w:pPr>
      <w:r w:rsidRPr="00BC04C7">
        <w:rPr>
          <w:i/>
          <w:u w:val="single"/>
        </w:rPr>
        <w:t>Questionnaire</w:t>
      </w:r>
      <w:r>
        <w:t xml:space="preserve"> – All teachers will complete a questionnaire that will be kept on file and viewed only by the elders.</w:t>
      </w:r>
    </w:p>
    <w:p w:rsidR="0095320B" w:rsidRDefault="0095320B" w:rsidP="0095320B">
      <w:pPr>
        <w:pStyle w:val="ListParagraph"/>
        <w:numPr>
          <w:ilvl w:val="0"/>
          <w:numId w:val="1"/>
        </w:numPr>
      </w:pPr>
      <w:r w:rsidRPr="00BC04C7">
        <w:rPr>
          <w:i/>
          <w:u w:val="single"/>
        </w:rPr>
        <w:t>Following curriculum</w:t>
      </w:r>
      <w:r>
        <w:t xml:space="preserve"> – Teachers are required to follow the developed curriculum but are encouraged to enhance their class with their own Bible based teaching style. </w:t>
      </w:r>
    </w:p>
    <w:p w:rsidR="0095320B" w:rsidRDefault="0095320B" w:rsidP="0095320B">
      <w:pPr>
        <w:pStyle w:val="ListParagraph"/>
        <w:numPr>
          <w:ilvl w:val="0"/>
          <w:numId w:val="1"/>
        </w:numPr>
      </w:pPr>
      <w:proofErr w:type="gramStart"/>
      <w:r w:rsidRPr="00BC04C7">
        <w:rPr>
          <w:i/>
          <w:u w:val="single"/>
        </w:rPr>
        <w:t>Commitment to study</w:t>
      </w:r>
      <w:r>
        <w:t xml:space="preserve"> – Teachers are</w:t>
      </w:r>
      <w:proofErr w:type="gramEnd"/>
      <w:r>
        <w:t xml:space="preserve"> expected to put a certain amount of preparation into their classes each week, ensuring all material and information is accurate and scriptural.  (1 Peter 3:15)</w:t>
      </w:r>
    </w:p>
    <w:p w:rsidR="0018408F" w:rsidRDefault="0018408F" w:rsidP="0095320B">
      <w:pPr>
        <w:pStyle w:val="ListParagraph"/>
        <w:numPr>
          <w:ilvl w:val="0"/>
          <w:numId w:val="1"/>
        </w:numPr>
      </w:pPr>
      <w:proofErr w:type="gramStart"/>
      <w:r w:rsidRPr="00BC04C7">
        <w:rPr>
          <w:i/>
          <w:u w:val="single"/>
        </w:rPr>
        <w:t>Commitment to improvement</w:t>
      </w:r>
      <w:r>
        <w:t xml:space="preserve"> – Teachers are</w:t>
      </w:r>
      <w:proofErr w:type="gramEnd"/>
      <w:r>
        <w:t xml:space="preserve"> expected to attend meetings with their coordinators when asked.  Teachers are also strongly encouraged to attend a teacher/helper training each year. </w:t>
      </w:r>
    </w:p>
    <w:p w:rsidR="0018408F" w:rsidRDefault="0018408F" w:rsidP="0095320B">
      <w:pPr>
        <w:pStyle w:val="ListParagraph"/>
        <w:numPr>
          <w:ilvl w:val="0"/>
          <w:numId w:val="1"/>
        </w:numPr>
      </w:pPr>
      <w:r w:rsidRPr="00BC04C7">
        <w:rPr>
          <w:i/>
          <w:u w:val="single"/>
        </w:rPr>
        <w:t>Length of time a member of the congregation</w:t>
      </w:r>
      <w:r w:rsidRPr="00BC04C7">
        <w:rPr>
          <w:i/>
        </w:rPr>
        <w:t xml:space="preserve"> </w:t>
      </w:r>
      <w:r>
        <w:t>– A teacher must have been a member of Eastside for at least six months</w:t>
      </w:r>
      <w:r w:rsidR="00BC04C7">
        <w:t>.</w:t>
      </w:r>
      <w:r>
        <w:t xml:space="preserve">  </w:t>
      </w:r>
      <w:proofErr w:type="gramStart"/>
      <w:r>
        <w:t>Some</w:t>
      </w:r>
      <w:proofErr w:type="gramEnd"/>
      <w:r>
        <w:t xml:space="preserve"> exceptions exist for student teachers.  (</w:t>
      </w:r>
      <w:proofErr w:type="gramStart"/>
      <w:r>
        <w:t>example</w:t>
      </w:r>
      <w:proofErr w:type="gramEnd"/>
      <w:r>
        <w:t xml:space="preserve">:  student teachers doing </w:t>
      </w:r>
      <w:r w:rsidR="00BC04C7">
        <w:t>T</w:t>
      </w:r>
      <w:r>
        <w:t xml:space="preserve">eaching </w:t>
      </w:r>
      <w:r w:rsidR="00BC04C7">
        <w:t>C</w:t>
      </w:r>
      <w:r>
        <w:t xml:space="preserve">hallenge for Leadership Training for Christ. )  Student teachers/helpers are expected to </w:t>
      </w:r>
      <w:r w:rsidR="00BC04C7">
        <w:t>work</w:t>
      </w:r>
      <w:r>
        <w:t xml:space="preserve"> in the presence of qualified teacher </w:t>
      </w:r>
    </w:p>
    <w:p w:rsidR="0018408F" w:rsidRDefault="0018408F" w:rsidP="0095320B">
      <w:pPr>
        <w:pStyle w:val="ListParagraph"/>
        <w:numPr>
          <w:ilvl w:val="0"/>
          <w:numId w:val="1"/>
        </w:numPr>
      </w:pPr>
      <w:r w:rsidRPr="00BC04C7">
        <w:rPr>
          <w:i/>
          <w:u w:val="single"/>
        </w:rPr>
        <w:t>Length of time from baptism</w:t>
      </w:r>
      <w:r>
        <w:t xml:space="preserve"> – A teacher must be a baptized Christian for a minimum of one year.  </w:t>
      </w:r>
    </w:p>
    <w:p w:rsidR="0018408F" w:rsidRDefault="0018408F" w:rsidP="0095320B">
      <w:pPr>
        <w:pStyle w:val="ListParagraph"/>
        <w:numPr>
          <w:ilvl w:val="0"/>
          <w:numId w:val="1"/>
        </w:numPr>
      </w:pPr>
      <w:r w:rsidRPr="00BC04C7">
        <w:rPr>
          <w:i/>
          <w:u w:val="single"/>
        </w:rPr>
        <w:t>Expectations when working with a co-teacher/helper</w:t>
      </w:r>
      <w:r w:rsidRPr="00BC04C7">
        <w:rPr>
          <w:u w:val="single"/>
        </w:rPr>
        <w:t xml:space="preserve"> </w:t>
      </w:r>
      <w:r>
        <w:t>– Teachers are expected to work closely with any co-teachers/helpers that are assigned to their class.</w:t>
      </w:r>
    </w:p>
    <w:p w:rsidR="0018408F" w:rsidRDefault="0018408F" w:rsidP="0095320B">
      <w:pPr>
        <w:pStyle w:val="ListParagraph"/>
        <w:numPr>
          <w:ilvl w:val="0"/>
          <w:numId w:val="1"/>
        </w:numPr>
      </w:pPr>
      <w:r w:rsidRPr="00BC04C7">
        <w:rPr>
          <w:i/>
          <w:u w:val="single"/>
        </w:rPr>
        <w:lastRenderedPageBreak/>
        <w:t>Teacher to Student Ratio</w:t>
      </w:r>
      <w:r w:rsidR="00BC04C7">
        <w:rPr>
          <w:i/>
          <w:u w:val="single"/>
        </w:rPr>
        <w:t xml:space="preserve"> </w:t>
      </w:r>
      <w:proofErr w:type="gramStart"/>
      <w:r w:rsidR="00BC04C7">
        <w:rPr>
          <w:i/>
          <w:u w:val="single"/>
        </w:rPr>
        <w:t xml:space="preserve">- </w:t>
      </w:r>
      <w:r>
        <w:t xml:space="preserve"> Nursery</w:t>
      </w:r>
      <w:proofErr w:type="gramEnd"/>
      <w:r>
        <w:t xml:space="preserve">  to 6</w:t>
      </w:r>
      <w:r w:rsidRPr="0018408F">
        <w:rPr>
          <w:vertAlign w:val="superscript"/>
        </w:rPr>
        <w:t>th</w:t>
      </w:r>
      <w:r>
        <w:t xml:space="preserve"> grade – A teacher/helper team is expected in classes with 5 or more students on their roll.  Just a teacher is necessary in classes with 4 or less student on the roll.</w:t>
      </w:r>
    </w:p>
    <w:p w:rsidR="0018408F" w:rsidRDefault="0018408F" w:rsidP="0018408F">
      <w:pPr>
        <w:pStyle w:val="ListParagraph"/>
        <w:numPr>
          <w:ilvl w:val="1"/>
          <w:numId w:val="1"/>
        </w:numPr>
      </w:pPr>
      <w:r>
        <w:t>In classes with only 1 teacher, the door must remain open during class. In a room with a ‘Dutch Door’, only the top needs to be open.</w:t>
      </w:r>
    </w:p>
    <w:p w:rsidR="0018408F" w:rsidRDefault="0018408F" w:rsidP="0018408F">
      <w:pPr>
        <w:pStyle w:val="ListParagraph"/>
        <w:numPr>
          <w:ilvl w:val="1"/>
          <w:numId w:val="1"/>
        </w:numPr>
      </w:pPr>
      <w:r>
        <w:t xml:space="preserve">The number of teachers/helpers in a classroom is left to the discretion of the coordinator. </w:t>
      </w:r>
    </w:p>
    <w:p w:rsidR="0018408F" w:rsidRDefault="0018408F" w:rsidP="0018408F">
      <w:pPr>
        <w:pStyle w:val="ListParagraph"/>
        <w:numPr>
          <w:ilvl w:val="0"/>
          <w:numId w:val="1"/>
        </w:numPr>
      </w:pPr>
      <w:r w:rsidRPr="00BC04C7">
        <w:rPr>
          <w:i/>
          <w:u w:val="single"/>
        </w:rPr>
        <w:t>Expectations when cleaning/organizing a room after use</w:t>
      </w:r>
      <w:r>
        <w:t xml:space="preserve"> – Teachers are expected to clean/organize their room at the end of each use.</w:t>
      </w:r>
    </w:p>
    <w:p w:rsidR="0018408F" w:rsidRDefault="0018408F" w:rsidP="0018408F">
      <w:pPr>
        <w:pStyle w:val="ListParagraph"/>
        <w:numPr>
          <w:ilvl w:val="0"/>
          <w:numId w:val="1"/>
        </w:numPr>
      </w:pPr>
      <w:r w:rsidRPr="00BC04C7">
        <w:rPr>
          <w:i/>
          <w:u w:val="single"/>
        </w:rPr>
        <w:t>Purchasing needs</w:t>
      </w:r>
      <w:r>
        <w:t xml:space="preserve"> – If a teacher needs resources for their class, they will present the need to their coordinator, or education deacon. </w:t>
      </w:r>
    </w:p>
    <w:p w:rsidR="0018408F" w:rsidRDefault="0018408F" w:rsidP="0018408F">
      <w:pPr>
        <w:pStyle w:val="ListParagraph"/>
        <w:numPr>
          <w:ilvl w:val="0"/>
          <w:numId w:val="1"/>
        </w:numPr>
      </w:pPr>
      <w:r w:rsidRPr="00BC04C7">
        <w:rPr>
          <w:i/>
          <w:u w:val="single"/>
        </w:rPr>
        <w:t>Punctuality</w:t>
      </w:r>
      <w:r>
        <w:t xml:space="preserve"> – Teachers are expected to have their classrooms ready for use no later than ten minutes before class starts.   Teachers are expected to notify their coordinators and/or education deacon as soon as possible when an absence is expected. </w:t>
      </w:r>
    </w:p>
    <w:p w:rsidR="0018408F" w:rsidRDefault="0018408F" w:rsidP="0018408F">
      <w:pPr>
        <w:pStyle w:val="ListParagraph"/>
        <w:numPr>
          <w:ilvl w:val="0"/>
          <w:numId w:val="1"/>
        </w:numPr>
      </w:pPr>
      <w:r w:rsidRPr="00BC04C7">
        <w:rPr>
          <w:i/>
          <w:u w:val="single"/>
        </w:rPr>
        <w:t>Dress code</w:t>
      </w:r>
      <w:r>
        <w:t xml:space="preserve"> – We do not have a dress code ‘policy’ here at Eastside but we do have a few examples of what is considered immodest.  For example: Shorts, skirts or dresses that are above the fingertips when standing. Shirts or blouses that are low cut in the front and/or back.  Shirts or blouses that expose undergarments due to the size or the type of material.  Please keep in mind the example that we wish to set for students and the model we should be for their parents. (1 Peter 3:3-4, 1 Corinthians 3:16 &amp; 6:19-20)</w:t>
      </w:r>
    </w:p>
    <w:p w:rsidR="00D842C3" w:rsidRDefault="00D842C3" w:rsidP="0018408F">
      <w:pPr>
        <w:pStyle w:val="ListParagraph"/>
        <w:numPr>
          <w:ilvl w:val="0"/>
          <w:numId w:val="1"/>
        </w:numPr>
      </w:pPr>
      <w:r w:rsidRPr="00BC04C7">
        <w:rPr>
          <w:i/>
          <w:u w:val="single"/>
        </w:rPr>
        <w:t>Procedures for disruptive students</w:t>
      </w:r>
      <w:r>
        <w:t xml:space="preserve"> – Students who are disruptive to the learning environment and are unable to be calmed down should be removed from the class and taken to their parents by a helper or co-teacher. If a second adult is not in the classroom, look for assistance from an adult in another class.  Do not leave a class unattended. </w:t>
      </w:r>
    </w:p>
    <w:p w:rsidR="00D842C3" w:rsidRDefault="00D842C3" w:rsidP="0018408F">
      <w:pPr>
        <w:pStyle w:val="ListParagraph"/>
        <w:numPr>
          <w:ilvl w:val="0"/>
          <w:numId w:val="1"/>
        </w:numPr>
      </w:pPr>
      <w:r w:rsidRPr="00BC04C7">
        <w:rPr>
          <w:i/>
          <w:u w:val="single"/>
        </w:rPr>
        <w:t>Fem</w:t>
      </w:r>
      <w:r w:rsidR="00BC04C7">
        <w:rPr>
          <w:i/>
          <w:u w:val="single"/>
        </w:rPr>
        <w:t xml:space="preserve">ale teacher with a baptized male </w:t>
      </w:r>
      <w:r w:rsidRPr="00BC04C7">
        <w:rPr>
          <w:i/>
          <w:u w:val="single"/>
        </w:rPr>
        <w:t>student</w:t>
      </w:r>
      <w:r>
        <w:t xml:space="preserve"> – 5</w:t>
      </w:r>
      <w:r w:rsidRPr="00D842C3">
        <w:rPr>
          <w:vertAlign w:val="superscript"/>
        </w:rPr>
        <w:t>th</w:t>
      </w:r>
      <w:r>
        <w:t xml:space="preserve"> </w:t>
      </w:r>
      <w:proofErr w:type="gramStart"/>
      <w:r>
        <w:t>grade</w:t>
      </w:r>
      <w:proofErr w:type="gramEnd"/>
      <w:r>
        <w:t xml:space="preserve"> and down may not change as long as the teacher is a mature Christian and the parent/guardians of the students in the class do not feel that a change is necessary.  6</w:t>
      </w:r>
      <w:r w:rsidRPr="00D842C3">
        <w:rPr>
          <w:vertAlign w:val="superscript"/>
        </w:rPr>
        <w:t>th</w:t>
      </w:r>
      <w:r>
        <w:t xml:space="preserve"> grade and up, a change my need to be made or the student may need to be moved to another class.  This change will be decided on by the elders and education committee on a case by case basis.  </w:t>
      </w:r>
    </w:p>
    <w:p w:rsidR="00D842C3" w:rsidRDefault="00D842C3" w:rsidP="0018408F">
      <w:pPr>
        <w:pStyle w:val="ListParagraph"/>
        <w:numPr>
          <w:ilvl w:val="0"/>
          <w:numId w:val="1"/>
        </w:numPr>
      </w:pPr>
      <w:r w:rsidRPr="00BC04C7">
        <w:rPr>
          <w:i/>
          <w:u w:val="single"/>
        </w:rPr>
        <w:t>Screening Checks</w:t>
      </w:r>
      <w:r>
        <w:t xml:space="preserve"> – New and/or veteran teachers may be required to fill out a screening release form in accordance with the Eastside sexual misconduct procedure.  These could include an online background check dealing with the abuse of a minor or vulnerable adult.  These forms are at the discretion of the eldership.</w:t>
      </w:r>
    </w:p>
    <w:p w:rsidR="00D842C3" w:rsidRPr="00D842C3" w:rsidRDefault="00D842C3" w:rsidP="00D842C3">
      <w:pPr>
        <w:ind w:left="360"/>
        <w:jc w:val="center"/>
        <w:rPr>
          <w:b/>
        </w:rPr>
      </w:pPr>
      <w:r w:rsidRPr="00D842C3">
        <w:rPr>
          <w:b/>
        </w:rPr>
        <w:t>“Do your best to present yourself to God as one approved, a worker who has no need to be ashamed, rightly handling the word of truth.” 2 Tim. 2:15</w:t>
      </w:r>
    </w:p>
    <w:p w:rsidR="00D842C3" w:rsidRDefault="00D842C3" w:rsidP="00D842C3">
      <w:pPr>
        <w:ind w:left="360"/>
      </w:pPr>
    </w:p>
    <w:p w:rsidR="0018408F" w:rsidRDefault="00D842C3" w:rsidP="00D842C3">
      <w:pPr>
        <w:pStyle w:val="Heading1"/>
      </w:pPr>
      <w:r>
        <w:lastRenderedPageBreak/>
        <w:t>Helpers</w:t>
      </w:r>
    </w:p>
    <w:p w:rsidR="00D842C3" w:rsidRDefault="00D842C3" w:rsidP="00D842C3">
      <w:proofErr w:type="gramStart"/>
      <w:r>
        <w:t>Accepts the trust placed on them by the elders to devote the time and effort required to be a helper.</w:t>
      </w:r>
      <w:proofErr w:type="gramEnd"/>
      <w:r>
        <w:t xml:space="preserve">  They will strive to ensure that each class session is based on Biblical scripture and promotes a loving atmosphere for all </w:t>
      </w:r>
      <w:proofErr w:type="gramStart"/>
      <w:r>
        <w:t>student</w:t>
      </w:r>
      <w:proofErr w:type="gramEnd"/>
      <w:r>
        <w:t xml:space="preserve">. </w:t>
      </w:r>
    </w:p>
    <w:p w:rsidR="00D842C3" w:rsidRDefault="00D842C3" w:rsidP="00D842C3">
      <w:pPr>
        <w:jc w:val="center"/>
        <w:rPr>
          <w:b/>
        </w:rPr>
      </w:pPr>
      <w:r w:rsidRPr="00D842C3">
        <w:rPr>
          <w:b/>
        </w:rPr>
        <w:t>“Show yourself in all respects to be a model of good works, and in your teaching show integrity, dignity, and sound speech that cannot be condemned, so that an opponent may be put to shame, having nothing evil to say about us.” Titus 2:7-8</w:t>
      </w:r>
    </w:p>
    <w:p w:rsidR="00D842C3" w:rsidRDefault="00D842C3" w:rsidP="00D842C3">
      <w:pPr>
        <w:pStyle w:val="ListParagraph"/>
        <w:numPr>
          <w:ilvl w:val="0"/>
          <w:numId w:val="1"/>
        </w:numPr>
      </w:pPr>
      <w:r w:rsidRPr="00BC04C7">
        <w:rPr>
          <w:i/>
          <w:u w:val="single"/>
        </w:rPr>
        <w:t>Definition</w:t>
      </w:r>
      <w:r>
        <w:t xml:space="preserve"> – A helper is the person who assists the teacher in whatever capacity the teacher sees fit.  A helper will not be expected to become the teacher in a class unless they express a desire to do so. </w:t>
      </w:r>
    </w:p>
    <w:p w:rsidR="005F4D35" w:rsidRDefault="00D842C3" w:rsidP="005F4D35">
      <w:pPr>
        <w:pStyle w:val="ListParagraph"/>
        <w:numPr>
          <w:ilvl w:val="0"/>
          <w:numId w:val="1"/>
        </w:numPr>
      </w:pPr>
      <w:r w:rsidRPr="00BC04C7">
        <w:rPr>
          <w:i/>
          <w:u w:val="single"/>
        </w:rPr>
        <w:t>Minimum Age</w:t>
      </w:r>
      <w:r>
        <w:t xml:space="preserve"> – A person must be 18 years of age before they </w:t>
      </w:r>
      <w:r w:rsidR="005F4D35">
        <w:t>are</w:t>
      </w:r>
      <w:r>
        <w:t xml:space="preserve"> allowed to help in a class.  A person may be 16 years old if the current teacher is 24 years old or older.  Those under 16 years old must be with their parent.  </w:t>
      </w:r>
      <w:r w:rsidR="005F4D35">
        <w:t>Some exceptions exist for student teachers.  (</w:t>
      </w:r>
      <w:proofErr w:type="gramStart"/>
      <w:r w:rsidR="005F4D35">
        <w:t>example</w:t>
      </w:r>
      <w:proofErr w:type="gramEnd"/>
      <w:r w:rsidR="005F4D35">
        <w:t xml:space="preserve">:  student teachers doing teaching challenged for Leadership Training for Christ. )  Student teachers/helpers are expected to  teach in the presence of qualified teacher </w:t>
      </w:r>
    </w:p>
    <w:p w:rsidR="00D842C3" w:rsidRDefault="005F4D35" w:rsidP="00D842C3">
      <w:pPr>
        <w:pStyle w:val="ListParagraph"/>
        <w:numPr>
          <w:ilvl w:val="0"/>
          <w:numId w:val="1"/>
        </w:numPr>
      </w:pPr>
      <w:r w:rsidRPr="00BC04C7">
        <w:rPr>
          <w:i/>
          <w:u w:val="single"/>
        </w:rPr>
        <w:t>Rotation</w:t>
      </w:r>
      <w:r>
        <w:t xml:space="preserve"> – Helpers can opt out of helping in a class after one quarter.</w:t>
      </w:r>
    </w:p>
    <w:p w:rsidR="005F4D35" w:rsidRDefault="005F4D35" w:rsidP="00D842C3">
      <w:pPr>
        <w:pStyle w:val="ListParagraph"/>
        <w:numPr>
          <w:ilvl w:val="0"/>
          <w:numId w:val="1"/>
        </w:numPr>
      </w:pPr>
      <w:proofErr w:type="gramStart"/>
      <w:r w:rsidRPr="00BC04C7">
        <w:rPr>
          <w:i/>
          <w:u w:val="single"/>
        </w:rPr>
        <w:t>Commitment to study</w:t>
      </w:r>
      <w:r>
        <w:t xml:space="preserve"> – Helpers are</w:t>
      </w:r>
      <w:proofErr w:type="gramEnd"/>
      <w:r>
        <w:t xml:space="preserve"> expected to put a certain amount of study into the curriculum each week. (1 Peter 3:15)</w:t>
      </w:r>
    </w:p>
    <w:p w:rsidR="005F4D35" w:rsidRDefault="005F4D35" w:rsidP="00D842C3">
      <w:pPr>
        <w:pStyle w:val="ListParagraph"/>
        <w:numPr>
          <w:ilvl w:val="0"/>
          <w:numId w:val="1"/>
        </w:numPr>
      </w:pPr>
      <w:r w:rsidRPr="00BC04C7">
        <w:rPr>
          <w:i/>
          <w:u w:val="single"/>
        </w:rPr>
        <w:t>Commitment to improvement</w:t>
      </w:r>
      <w:r>
        <w:t xml:space="preserve"> – Helpers are expected to meet with their teachers when asked.  Helpers are also strongly encouraged to attend a teacher/helper training each year.</w:t>
      </w:r>
    </w:p>
    <w:p w:rsidR="005F4D35" w:rsidRDefault="005F4D35" w:rsidP="00D842C3">
      <w:pPr>
        <w:pStyle w:val="ListParagraph"/>
        <w:numPr>
          <w:ilvl w:val="0"/>
          <w:numId w:val="1"/>
        </w:numPr>
      </w:pPr>
      <w:r>
        <w:t xml:space="preserve">Length of time a member of the congregation – A helper must have been a member of Eastside for at least six months.  </w:t>
      </w:r>
    </w:p>
    <w:p w:rsidR="005F4D35" w:rsidRDefault="005F4D35" w:rsidP="00D842C3">
      <w:pPr>
        <w:pStyle w:val="ListParagraph"/>
        <w:numPr>
          <w:ilvl w:val="0"/>
          <w:numId w:val="1"/>
        </w:numPr>
      </w:pPr>
      <w:r w:rsidRPr="00BC04C7">
        <w:rPr>
          <w:i/>
          <w:u w:val="single"/>
        </w:rPr>
        <w:t>Length of time from baptism</w:t>
      </w:r>
      <w:r>
        <w:t xml:space="preserve"> – A helper must be baptized.  </w:t>
      </w:r>
    </w:p>
    <w:p w:rsidR="005F4D35" w:rsidRDefault="005F4D35" w:rsidP="00D842C3">
      <w:pPr>
        <w:pStyle w:val="ListParagraph"/>
        <w:numPr>
          <w:ilvl w:val="0"/>
          <w:numId w:val="1"/>
        </w:numPr>
      </w:pPr>
      <w:r w:rsidRPr="00BC04C7">
        <w:rPr>
          <w:i/>
          <w:u w:val="single"/>
        </w:rPr>
        <w:t>Expectations when working with a teacher</w:t>
      </w:r>
      <w:r>
        <w:t xml:space="preserve"> – Helpers are expected to work closely with any teachers of whose class they are assigned to.  It is the responsibility of the helper to take attendance at the beginning of class.</w:t>
      </w:r>
    </w:p>
    <w:p w:rsidR="005F4D35" w:rsidRDefault="005F4D35" w:rsidP="00D842C3">
      <w:pPr>
        <w:pStyle w:val="ListParagraph"/>
        <w:numPr>
          <w:ilvl w:val="0"/>
          <w:numId w:val="1"/>
        </w:numPr>
      </w:pPr>
      <w:r w:rsidRPr="00BC04C7">
        <w:rPr>
          <w:i/>
          <w:u w:val="single"/>
        </w:rPr>
        <w:t>Helper to Student Ratio</w:t>
      </w:r>
      <w:r w:rsidR="00BC04C7">
        <w:rPr>
          <w:i/>
          <w:u w:val="single"/>
        </w:rPr>
        <w:t xml:space="preserve"> - </w:t>
      </w:r>
      <w:r>
        <w:t xml:space="preserve">  See teacher section.</w:t>
      </w:r>
    </w:p>
    <w:p w:rsidR="005F4D35" w:rsidRDefault="005F4D35" w:rsidP="00D842C3">
      <w:pPr>
        <w:pStyle w:val="ListParagraph"/>
        <w:numPr>
          <w:ilvl w:val="0"/>
          <w:numId w:val="1"/>
        </w:numPr>
      </w:pPr>
      <w:r w:rsidRPr="00BC04C7">
        <w:rPr>
          <w:i/>
          <w:u w:val="single"/>
        </w:rPr>
        <w:t>Expectations when cleaning/organizing a room after use</w:t>
      </w:r>
      <w:r>
        <w:t xml:space="preserve"> – Helpers are expected to help keep the room clean and organized during and after a classes use. </w:t>
      </w:r>
    </w:p>
    <w:p w:rsidR="005F4D35" w:rsidRDefault="005F4D35" w:rsidP="00D842C3">
      <w:pPr>
        <w:pStyle w:val="ListParagraph"/>
        <w:numPr>
          <w:ilvl w:val="0"/>
          <w:numId w:val="1"/>
        </w:numPr>
      </w:pPr>
      <w:r w:rsidRPr="00BC04C7">
        <w:rPr>
          <w:i/>
          <w:u w:val="single"/>
        </w:rPr>
        <w:t>Punctuality</w:t>
      </w:r>
      <w:r>
        <w:t xml:space="preserve"> – Helpers are expected to arrive no later than ten minutes before class starts and help with class setup and welcoming of students.  Helpers are expected to notify their teacher as soon as possible when an absence is expected.</w:t>
      </w:r>
    </w:p>
    <w:p w:rsidR="005F4D35" w:rsidRDefault="005F4D35" w:rsidP="00D842C3">
      <w:pPr>
        <w:pStyle w:val="ListParagraph"/>
        <w:numPr>
          <w:ilvl w:val="0"/>
          <w:numId w:val="1"/>
        </w:numPr>
      </w:pPr>
      <w:r w:rsidRPr="00BC04C7">
        <w:rPr>
          <w:i/>
          <w:u w:val="single"/>
        </w:rPr>
        <w:t>Dress code</w:t>
      </w:r>
      <w:r>
        <w:t xml:space="preserve"> – See Teacher section</w:t>
      </w:r>
    </w:p>
    <w:p w:rsidR="005F4D35" w:rsidRDefault="005F4D35" w:rsidP="00D842C3">
      <w:pPr>
        <w:pStyle w:val="ListParagraph"/>
        <w:numPr>
          <w:ilvl w:val="0"/>
          <w:numId w:val="1"/>
        </w:numPr>
      </w:pPr>
      <w:r>
        <w:t>Procedures for disruptive students – reference Teacher section</w:t>
      </w:r>
    </w:p>
    <w:p w:rsidR="005F4D35" w:rsidRDefault="005F4D35" w:rsidP="00D842C3">
      <w:pPr>
        <w:pStyle w:val="ListParagraph"/>
        <w:numPr>
          <w:ilvl w:val="0"/>
          <w:numId w:val="1"/>
        </w:numPr>
      </w:pPr>
      <w:r w:rsidRPr="00BC04C7">
        <w:rPr>
          <w:i/>
          <w:u w:val="single"/>
        </w:rPr>
        <w:t>Screening Checks</w:t>
      </w:r>
      <w:r>
        <w:t xml:space="preserve"> – New and/or veteran helpers may be required to fill out a screening release form in accordance with the Eastside sexual misconduct procedures.  These could include an online background check dealing with the abuse of a minor or vulnerable adult.  These forms are at the discretion of the eldership.  </w:t>
      </w:r>
    </w:p>
    <w:p w:rsidR="005F4D35" w:rsidRDefault="005F4D35" w:rsidP="005F4D35">
      <w:pPr>
        <w:pStyle w:val="Heading1"/>
      </w:pPr>
      <w:r>
        <w:lastRenderedPageBreak/>
        <w:t>Eastside church of Christ Sexual Misconduct and Harassment Policy</w:t>
      </w:r>
    </w:p>
    <w:p w:rsidR="005F4D35" w:rsidRDefault="005F4D35" w:rsidP="005F4D35">
      <w:r>
        <w:t xml:space="preserve">All Education Committee members, teachers and helpers will be given a copy of the sexual misconduct and harassment policy and will be required to sign off saying they have received and read said policy. </w:t>
      </w:r>
    </w:p>
    <w:p w:rsidR="005F4D35" w:rsidRDefault="005F4D35" w:rsidP="005F4D35">
      <w:pPr>
        <w:pStyle w:val="Heading1"/>
      </w:pPr>
      <w:r>
        <w:t>Current Education Committee Members</w:t>
      </w:r>
    </w:p>
    <w:p w:rsidR="005F4D35" w:rsidRDefault="005F4D35" w:rsidP="005F4D35">
      <w:r>
        <w:t>Tim King – Chair and Deacon of Education</w:t>
      </w:r>
    </w:p>
    <w:p w:rsidR="005F4D35" w:rsidRDefault="005F4D35" w:rsidP="005F4D35">
      <w:r>
        <w:t>David Walton – Coordinator 4</w:t>
      </w:r>
      <w:r w:rsidRPr="005F4D35">
        <w:rPr>
          <w:vertAlign w:val="superscript"/>
        </w:rPr>
        <w:t>th</w:t>
      </w:r>
      <w:r>
        <w:t>- 6</w:t>
      </w:r>
      <w:r w:rsidRPr="005F4D35">
        <w:rPr>
          <w:vertAlign w:val="superscript"/>
        </w:rPr>
        <w:t>th</w:t>
      </w:r>
      <w:r>
        <w:t xml:space="preserve"> Grades</w:t>
      </w:r>
    </w:p>
    <w:p w:rsidR="005F4D35" w:rsidRDefault="005F4D35" w:rsidP="005F4D35">
      <w:r>
        <w:t>Tanner – Youth Coordinator (7</w:t>
      </w:r>
      <w:r w:rsidRPr="005F4D35">
        <w:rPr>
          <w:vertAlign w:val="superscript"/>
        </w:rPr>
        <w:t>th</w:t>
      </w:r>
      <w:r>
        <w:t xml:space="preserve"> – 12</w:t>
      </w:r>
      <w:r w:rsidRPr="005F4D35">
        <w:rPr>
          <w:vertAlign w:val="superscript"/>
        </w:rPr>
        <w:t>th</w:t>
      </w:r>
      <w:r>
        <w:t xml:space="preserve"> Grades)</w:t>
      </w:r>
    </w:p>
    <w:p w:rsidR="005F4D35" w:rsidRDefault="005F4D35" w:rsidP="005F4D35">
      <w:r>
        <w:t>David Roberts – Coordinator (Adult)</w:t>
      </w:r>
    </w:p>
    <w:p w:rsidR="005F4D35" w:rsidRPr="005F4D35" w:rsidRDefault="005F4D35" w:rsidP="005F4D35">
      <w:pPr>
        <w:jc w:val="center"/>
        <w:rPr>
          <w:b/>
          <w:i/>
        </w:rPr>
      </w:pPr>
      <w:r w:rsidRPr="005F4D35">
        <w:rPr>
          <w:b/>
          <w:i/>
        </w:rPr>
        <w:t xml:space="preserve">Train </w:t>
      </w:r>
      <w:proofErr w:type="gramStart"/>
      <w:r w:rsidRPr="005F4D35">
        <w:rPr>
          <w:b/>
          <w:i/>
        </w:rPr>
        <w:t>up</w:t>
      </w:r>
      <w:proofErr w:type="gramEnd"/>
      <w:r w:rsidRPr="005F4D35">
        <w:rPr>
          <w:b/>
          <w:i/>
        </w:rPr>
        <w:t xml:space="preserve"> a child in the way he should go; even when he is old he will not</w:t>
      </w:r>
      <w:bookmarkStart w:id="0" w:name="_GoBack"/>
      <w:bookmarkEnd w:id="0"/>
      <w:r w:rsidRPr="005F4D35">
        <w:rPr>
          <w:b/>
          <w:i/>
        </w:rPr>
        <w:t xml:space="preserve"> depart from it.”  Proverbs 22:6</w:t>
      </w:r>
    </w:p>
    <w:sectPr w:rsidR="005F4D35" w:rsidRPr="005F4D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000A70"/>
    <w:multiLevelType w:val="hybridMultilevel"/>
    <w:tmpl w:val="0BB0A98E"/>
    <w:lvl w:ilvl="0" w:tplc="4F68D188">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5A7"/>
    <w:rsid w:val="0018408F"/>
    <w:rsid w:val="005F4D35"/>
    <w:rsid w:val="007915A7"/>
    <w:rsid w:val="00801C19"/>
    <w:rsid w:val="0095320B"/>
    <w:rsid w:val="00B80702"/>
    <w:rsid w:val="00BC04C7"/>
    <w:rsid w:val="00D84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532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5320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320B"/>
    <w:pPr>
      <w:ind w:left="720"/>
      <w:contextualSpacing/>
    </w:pPr>
  </w:style>
  <w:style w:type="paragraph" w:styleId="Title">
    <w:name w:val="Title"/>
    <w:basedOn w:val="Normal"/>
    <w:next w:val="Normal"/>
    <w:link w:val="TitleChar"/>
    <w:uiPriority w:val="10"/>
    <w:qFormat/>
    <w:rsid w:val="0095320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5320B"/>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95320B"/>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uiPriority w:val="11"/>
    <w:qFormat/>
    <w:rsid w:val="0095320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5320B"/>
    <w:rPr>
      <w:rFonts w:asciiTheme="majorHAnsi" w:eastAsiaTheme="majorEastAsia" w:hAnsiTheme="majorHAnsi" w:cstheme="majorBidi"/>
      <w:i/>
      <w:iCs/>
      <w:color w:val="4F81BD" w:themeColor="accent1"/>
      <w:spacing w:val="15"/>
      <w:sz w:val="24"/>
      <w:szCs w:val="24"/>
    </w:rPr>
  </w:style>
  <w:style w:type="character" w:styleId="Emphasis">
    <w:name w:val="Emphasis"/>
    <w:basedOn w:val="DefaultParagraphFont"/>
    <w:uiPriority w:val="20"/>
    <w:qFormat/>
    <w:rsid w:val="0095320B"/>
    <w:rPr>
      <w:i/>
      <w:iCs/>
    </w:rPr>
  </w:style>
  <w:style w:type="character" w:customStyle="1" w:styleId="Heading1Char">
    <w:name w:val="Heading 1 Char"/>
    <w:basedOn w:val="DefaultParagraphFont"/>
    <w:link w:val="Heading1"/>
    <w:uiPriority w:val="9"/>
    <w:rsid w:val="0095320B"/>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532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5320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320B"/>
    <w:pPr>
      <w:ind w:left="720"/>
      <w:contextualSpacing/>
    </w:pPr>
  </w:style>
  <w:style w:type="paragraph" w:styleId="Title">
    <w:name w:val="Title"/>
    <w:basedOn w:val="Normal"/>
    <w:next w:val="Normal"/>
    <w:link w:val="TitleChar"/>
    <w:uiPriority w:val="10"/>
    <w:qFormat/>
    <w:rsid w:val="0095320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5320B"/>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95320B"/>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uiPriority w:val="11"/>
    <w:qFormat/>
    <w:rsid w:val="0095320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5320B"/>
    <w:rPr>
      <w:rFonts w:asciiTheme="majorHAnsi" w:eastAsiaTheme="majorEastAsia" w:hAnsiTheme="majorHAnsi" w:cstheme="majorBidi"/>
      <w:i/>
      <w:iCs/>
      <w:color w:val="4F81BD" w:themeColor="accent1"/>
      <w:spacing w:val="15"/>
      <w:sz w:val="24"/>
      <w:szCs w:val="24"/>
    </w:rPr>
  </w:style>
  <w:style w:type="character" w:styleId="Emphasis">
    <w:name w:val="Emphasis"/>
    <w:basedOn w:val="DefaultParagraphFont"/>
    <w:uiPriority w:val="20"/>
    <w:qFormat/>
    <w:rsid w:val="0095320B"/>
    <w:rPr>
      <w:i/>
      <w:iCs/>
    </w:rPr>
  </w:style>
  <w:style w:type="character" w:customStyle="1" w:styleId="Heading1Char">
    <w:name w:val="Heading 1 Char"/>
    <w:basedOn w:val="DefaultParagraphFont"/>
    <w:link w:val="Heading1"/>
    <w:uiPriority w:val="9"/>
    <w:rsid w:val="0095320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0226B-5C2B-4A06-9688-157DB8A85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5</Pages>
  <Words>1496</Words>
  <Characters>8532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xltk</dc:creator>
  <cp:keywords/>
  <dc:description/>
  <cp:lastModifiedBy>xltk</cp:lastModifiedBy>
  <cp:revision>2</cp:revision>
  <dcterms:created xsi:type="dcterms:W3CDTF">2021-01-18T15:52:00Z</dcterms:created>
  <dcterms:modified xsi:type="dcterms:W3CDTF">2021-01-18T16:45:00Z</dcterms:modified>
</cp:coreProperties>
</file>